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60359" w14:textId="77777777" w:rsidR="00205A80" w:rsidRDefault="00205A80" w:rsidP="00205A80">
      <w:r>
        <w:t>BUYER'S GUIDE</w:t>
      </w:r>
    </w:p>
    <w:p w14:paraId="2F7B229B" w14:textId="77777777" w:rsidR="00205A80" w:rsidRDefault="00205A80" w:rsidP="00205A80"/>
    <w:p w14:paraId="21EB73C5" w14:textId="77777777" w:rsidR="00205A80" w:rsidRDefault="00205A80" w:rsidP="00205A80">
      <w:r>
        <w:t>BUYERS GUIDE</w:t>
      </w:r>
    </w:p>
    <w:p w14:paraId="60C50FC7" w14:textId="77777777" w:rsidR="00205A80" w:rsidRDefault="00205A80" w:rsidP="00205A80"/>
    <w:p w14:paraId="02FB1C83" w14:textId="77777777" w:rsidR="00205A80" w:rsidRDefault="00205A80" w:rsidP="00205A80">
      <w:r>
        <w:t xml:space="preserve">STAGE OF </w:t>
      </w:r>
      <w:proofErr w:type="spellStart"/>
      <w:r>
        <w:t>PURCHASING</w:t>
      </w:r>
      <w:proofErr w:type="spellEnd"/>
      <w:r>
        <w:t xml:space="preserve"> A PROPERTY</w:t>
      </w:r>
    </w:p>
    <w:p w14:paraId="7681918C" w14:textId="77777777" w:rsidR="00205A80" w:rsidRDefault="00205A80" w:rsidP="00205A80"/>
    <w:p w14:paraId="63B99E65" w14:textId="2CCE3024" w:rsidR="00205A80" w:rsidRDefault="00205A80" w:rsidP="00205A80">
      <w:pPr>
        <w:pStyle w:val="Prrafodelista"/>
        <w:numPr>
          <w:ilvl w:val="0"/>
          <w:numId w:val="1"/>
        </w:numPr>
      </w:pPr>
      <w:proofErr w:type="spellStart"/>
      <w:r>
        <w:t>Administrative</w:t>
      </w:r>
      <w:proofErr w:type="spellEnd"/>
    </w:p>
    <w:p w14:paraId="62FE8718" w14:textId="77777777" w:rsidR="00205A80" w:rsidRDefault="00205A80" w:rsidP="00205A80">
      <w:r>
        <w:t>-</w:t>
      </w:r>
      <w:proofErr w:type="spellStart"/>
      <w:r>
        <w:t>Obtaining</w:t>
      </w:r>
      <w:proofErr w:type="spellEnd"/>
      <w:r>
        <w:t xml:space="preserve"> the NIE</w:t>
      </w:r>
    </w:p>
    <w:p w14:paraId="59918DF7" w14:textId="77777777" w:rsidR="00205A80" w:rsidRDefault="00205A80" w:rsidP="00205A80">
      <w:proofErr w:type="spellStart"/>
      <w:r>
        <w:t>Every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resident</w:t>
      </w:r>
      <w:proofErr w:type="spellEnd"/>
      <w:r>
        <w:t xml:space="preserve"> who </w:t>
      </w:r>
      <w:proofErr w:type="spellStart"/>
      <w:r>
        <w:t>wishes</w:t>
      </w:r>
      <w:proofErr w:type="spellEnd"/>
      <w:r>
        <w:t xml:space="preserve"> to </w:t>
      </w:r>
      <w:proofErr w:type="spellStart"/>
      <w:r>
        <w:t>carry</w:t>
      </w:r>
      <w:proofErr w:type="spellEnd"/>
      <w:r>
        <w:t xml:space="preserve"> out a real estate </w:t>
      </w:r>
      <w:proofErr w:type="spellStart"/>
      <w:r>
        <w:t>transaction</w:t>
      </w:r>
      <w:proofErr w:type="spellEnd"/>
      <w:r>
        <w:t xml:space="preserve"> in Spain </w:t>
      </w:r>
      <w:proofErr w:type="spellStart"/>
      <w:r>
        <w:t>must</w:t>
      </w:r>
      <w:proofErr w:type="spellEnd"/>
      <w:r>
        <w:t xml:space="preserve"> be in </w:t>
      </w:r>
      <w:proofErr w:type="spellStart"/>
      <w:r>
        <w:t>possession</w:t>
      </w:r>
      <w:proofErr w:type="spellEnd"/>
      <w:r>
        <w:t xml:space="preserve"> of a NIE (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Number). </w:t>
      </w:r>
      <w:proofErr w:type="spellStart"/>
      <w:r>
        <w:t>Serving</w:t>
      </w:r>
      <w:proofErr w:type="spellEnd"/>
      <w:r>
        <w:t xml:space="preserve"> as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Spanish State, it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operations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the </w:t>
      </w:r>
      <w:proofErr w:type="spellStart"/>
      <w:r>
        <w:t>purchase</w:t>
      </w:r>
      <w:proofErr w:type="spellEnd"/>
      <w:r>
        <w:t xml:space="preserve"> of a </w:t>
      </w:r>
      <w:proofErr w:type="spellStart"/>
      <w:r>
        <w:t>vehicle</w:t>
      </w:r>
      <w:proofErr w:type="spellEnd"/>
      <w:r>
        <w:t xml:space="preserve">, the </w:t>
      </w:r>
      <w:proofErr w:type="spellStart"/>
      <w:r>
        <w:t>opening</w:t>
      </w:r>
      <w:proofErr w:type="spellEnd"/>
      <w:r>
        <w:t xml:space="preserve"> of a bank account, or the </w:t>
      </w:r>
      <w:proofErr w:type="spellStart"/>
      <w:r>
        <w:t>contracting</w:t>
      </w:r>
      <w:proofErr w:type="spellEnd"/>
      <w:r>
        <w:t xml:space="preserve"> of services </w:t>
      </w:r>
      <w:proofErr w:type="spellStart"/>
      <w:r>
        <w:t>such</w:t>
      </w:r>
      <w:proofErr w:type="spellEnd"/>
      <w:r>
        <w:t xml:space="preserve"> as the </w:t>
      </w:r>
      <w:proofErr w:type="spellStart"/>
      <w:r>
        <w:t>supply</w:t>
      </w:r>
      <w:proofErr w:type="spellEnd"/>
      <w:r>
        <w:t xml:space="preserve"> of </w:t>
      </w:r>
      <w:proofErr w:type="spellStart"/>
      <w:r>
        <w:t>electricity</w:t>
      </w:r>
      <w:proofErr w:type="spellEnd"/>
      <w:r>
        <w:t>, water, gas, internet, etc.</w:t>
      </w:r>
    </w:p>
    <w:p w14:paraId="40002C4D" w14:textId="77777777" w:rsidR="00205A80" w:rsidRDefault="00205A80" w:rsidP="00205A80">
      <w:r>
        <w:t>-Open a bank account in Spain</w:t>
      </w:r>
    </w:p>
    <w:p w14:paraId="61B04B34" w14:textId="77777777" w:rsidR="00205A80" w:rsidRDefault="00205A80" w:rsidP="00205A80">
      <w:r>
        <w:t xml:space="preserve">Yes, </w:t>
      </w:r>
      <w:proofErr w:type="spellStart"/>
      <w:r>
        <w:t>opening</w:t>
      </w:r>
      <w:proofErr w:type="spellEnd"/>
      <w:r>
        <w:t xml:space="preserve"> a bank account is </w:t>
      </w:r>
      <w:proofErr w:type="spellStart"/>
      <w:r>
        <w:t>essential</w:t>
      </w:r>
      <w:proofErr w:type="spellEnd"/>
      <w:r>
        <w:t xml:space="preserve"> to </w:t>
      </w:r>
      <w:proofErr w:type="spellStart"/>
      <w:r>
        <w:t>buy</w:t>
      </w:r>
      <w:proofErr w:type="spellEnd"/>
      <w:r>
        <w:t xml:space="preserve"> property in Spain.</w:t>
      </w:r>
    </w:p>
    <w:p w14:paraId="434203CD" w14:textId="7D765E94" w:rsidR="00205A80" w:rsidRDefault="00205A80" w:rsidP="00205A80">
      <w:pPr>
        <w:pStyle w:val="Prrafodelista"/>
        <w:numPr>
          <w:ilvl w:val="0"/>
          <w:numId w:val="1"/>
        </w:numPr>
      </w:pPr>
      <w:proofErr w:type="spellStart"/>
      <w:r>
        <w:t>Search</w:t>
      </w:r>
      <w:proofErr w:type="spellEnd"/>
      <w:r>
        <w:t xml:space="preserve"> property with your agent</w:t>
      </w:r>
    </w:p>
    <w:p w14:paraId="56989741" w14:textId="77777777" w:rsidR="00205A80" w:rsidRDefault="00205A80" w:rsidP="00205A80">
      <w:r>
        <w:t xml:space="preserve">Our agency will be at your </w:t>
      </w:r>
      <w:proofErr w:type="spellStart"/>
      <w:r>
        <w:t>disposal</w:t>
      </w:r>
      <w:proofErr w:type="spellEnd"/>
      <w:r>
        <w:t xml:space="preserve"> to find you the best property that </w:t>
      </w:r>
      <w:proofErr w:type="spellStart"/>
      <w:r>
        <w:t>meets</w:t>
      </w:r>
      <w:proofErr w:type="spellEnd"/>
      <w:r>
        <w:t xml:space="preserve"> the </w:t>
      </w:r>
      <w:proofErr w:type="spellStart"/>
      <w:r>
        <w:t>criteria</w:t>
      </w:r>
      <w:proofErr w:type="spellEnd"/>
      <w:r>
        <w:t xml:space="preserve"> you </w:t>
      </w:r>
      <w:proofErr w:type="spellStart"/>
      <w:r>
        <w:t>want</w:t>
      </w:r>
      <w:proofErr w:type="spellEnd"/>
      <w:r>
        <w:t xml:space="preserve">. The agent will plan </w:t>
      </w:r>
      <w:proofErr w:type="spellStart"/>
      <w:r>
        <w:t>visits</w:t>
      </w:r>
      <w:proofErr w:type="spellEnd"/>
      <w:r>
        <w:t xml:space="preserve"> to the different properties </w:t>
      </w:r>
      <w:proofErr w:type="spellStart"/>
      <w:r>
        <w:t>offered</w:t>
      </w:r>
      <w:proofErr w:type="spellEnd"/>
      <w:r>
        <w:t xml:space="preserve">, in </w:t>
      </w:r>
      <w:proofErr w:type="spellStart"/>
      <w:r>
        <w:t>order</w:t>
      </w:r>
      <w:proofErr w:type="spellEnd"/>
      <w:r>
        <w:t xml:space="preserve"> to find the one that best </w:t>
      </w:r>
      <w:proofErr w:type="spellStart"/>
      <w:r>
        <w:t>suits</w:t>
      </w:r>
      <w:proofErr w:type="spellEnd"/>
      <w:r>
        <w:t xml:space="preserve"> you.</w:t>
      </w:r>
    </w:p>
    <w:p w14:paraId="36EF72E7" w14:textId="77777777" w:rsidR="00205A80" w:rsidRDefault="00205A80" w:rsidP="00205A80">
      <w:proofErr w:type="spellStart"/>
      <w:r>
        <w:t>Throughout</w:t>
      </w:r>
      <w:proofErr w:type="spellEnd"/>
      <w:r>
        <w:t xml:space="preserve"> the property </w:t>
      </w:r>
      <w:proofErr w:type="spellStart"/>
      <w:r>
        <w:t>search</w:t>
      </w:r>
      <w:proofErr w:type="spellEnd"/>
      <w:r>
        <w:t xml:space="preserve"> process, we will </w:t>
      </w:r>
      <w:proofErr w:type="spellStart"/>
      <w:r>
        <w:t>advise</w:t>
      </w:r>
      <w:proofErr w:type="spellEnd"/>
      <w:r>
        <w:t xml:space="preserve"> you as best as </w:t>
      </w:r>
      <w:proofErr w:type="spellStart"/>
      <w:r>
        <w:t>possible</w:t>
      </w:r>
      <w:proofErr w:type="spellEnd"/>
      <w:r>
        <w:t xml:space="preserve"> and </w:t>
      </w:r>
      <w:proofErr w:type="spellStart"/>
      <w:r>
        <w:t>tell</w:t>
      </w:r>
      <w:proofErr w:type="spellEnd"/>
      <w:r>
        <w:t xml:space="preserve"> you the </w:t>
      </w:r>
      <w:proofErr w:type="spellStart"/>
      <w:r>
        <w:t>negative</w:t>
      </w:r>
      <w:proofErr w:type="spellEnd"/>
      <w:r>
        <w:t xml:space="preserve"> and positive </w:t>
      </w:r>
      <w:proofErr w:type="spellStart"/>
      <w:r>
        <w:t>points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property,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you in your </w:t>
      </w:r>
      <w:proofErr w:type="spellStart"/>
      <w:r>
        <w:t>search</w:t>
      </w:r>
      <w:proofErr w:type="spellEnd"/>
      <w:r>
        <w:t>.</w:t>
      </w:r>
    </w:p>
    <w:p w14:paraId="1B17DD0A" w14:textId="082D6994" w:rsidR="00205A80" w:rsidRDefault="00205A80" w:rsidP="00205A80">
      <w:pPr>
        <w:pStyle w:val="Prrafodelista"/>
        <w:numPr>
          <w:ilvl w:val="0"/>
          <w:numId w:val="1"/>
        </w:numPr>
      </w:pPr>
      <w:proofErr w:type="spellStart"/>
      <w:r>
        <w:t>negotiation</w:t>
      </w:r>
      <w:proofErr w:type="spellEnd"/>
    </w:p>
    <w:p w14:paraId="7D87894B" w14:textId="77777777" w:rsidR="00205A80" w:rsidRDefault="00205A80" w:rsidP="00205A80">
      <w:r>
        <w:t xml:space="preserve">Once the property is </w:t>
      </w:r>
      <w:proofErr w:type="spellStart"/>
      <w:r>
        <w:t>found</w:t>
      </w:r>
      <w:proofErr w:type="spellEnd"/>
      <w:r>
        <w:t xml:space="preserve">, we will pass the </w:t>
      </w:r>
      <w:proofErr w:type="spellStart"/>
      <w:r>
        <w:t>offer</w:t>
      </w:r>
      <w:proofErr w:type="spellEnd"/>
      <w:r>
        <w:t xml:space="preserve"> to the </w:t>
      </w:r>
      <w:proofErr w:type="spellStart"/>
      <w:r>
        <w:t>seller</w:t>
      </w:r>
      <w:proofErr w:type="spellEnd"/>
      <w:r>
        <w:t xml:space="preserve"> and </w:t>
      </w:r>
      <w:proofErr w:type="spellStart"/>
      <w:r>
        <w:t>negotiate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of sale of the property. Our Agent will </w:t>
      </w:r>
      <w:proofErr w:type="spellStart"/>
      <w:r>
        <w:t>advise</w:t>
      </w:r>
      <w:proofErr w:type="spellEnd"/>
      <w:r>
        <w:t xml:space="preserve"> you on the </w:t>
      </w:r>
      <w:proofErr w:type="spellStart"/>
      <w:r>
        <w:t>offer</w:t>
      </w:r>
      <w:proofErr w:type="spellEnd"/>
      <w:r>
        <w:t xml:space="preserve"> to make to be </w:t>
      </w:r>
      <w:proofErr w:type="spellStart"/>
      <w:r>
        <w:t>sure</w:t>
      </w:r>
      <w:proofErr w:type="spellEnd"/>
      <w:r>
        <w:t xml:space="preserve">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purchase</w:t>
      </w:r>
      <w:proofErr w:type="spellEnd"/>
      <w:r>
        <w:t xml:space="preserve"> the property.</w:t>
      </w:r>
    </w:p>
    <w:p w14:paraId="234B141D" w14:textId="77777777" w:rsidR="00205A80" w:rsidRDefault="00205A80" w:rsidP="00205A80">
      <w:r>
        <w:t xml:space="preserve">Once the </w:t>
      </w:r>
      <w:proofErr w:type="spellStart"/>
      <w:r>
        <w:t>offer</w:t>
      </w:r>
      <w:proofErr w:type="spellEnd"/>
      <w:r>
        <w:t xml:space="preserve"> is </w:t>
      </w:r>
      <w:proofErr w:type="spellStart"/>
      <w:r>
        <w:t>accepted</w:t>
      </w:r>
      <w:proofErr w:type="spellEnd"/>
      <w:r>
        <w:t xml:space="preserve">, we will </w:t>
      </w:r>
      <w:proofErr w:type="spellStart"/>
      <w:r>
        <w:t>formalize</w:t>
      </w:r>
      <w:proofErr w:type="spellEnd"/>
      <w:r>
        <w:t xml:space="preserve"> the </w:t>
      </w:r>
      <w:proofErr w:type="spellStart"/>
      <w:r>
        <w:t>reservation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to take the property off the market and </w:t>
      </w:r>
      <w:proofErr w:type="spellStart"/>
      <w:r>
        <w:t>establish</w:t>
      </w:r>
      <w:proofErr w:type="spellEnd"/>
      <w:r>
        <w:t xml:space="preserve"> the dates of the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(10%) and the </w:t>
      </w:r>
      <w:proofErr w:type="spellStart"/>
      <w:r>
        <w:t>definitive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and sale </w:t>
      </w:r>
      <w:proofErr w:type="spellStart"/>
      <w:r>
        <w:t>contract</w:t>
      </w:r>
      <w:proofErr w:type="spellEnd"/>
      <w:r>
        <w:t>.</w:t>
      </w:r>
    </w:p>
    <w:p w14:paraId="6122779D" w14:textId="4D85DBB9" w:rsidR="00205A80" w:rsidRDefault="00205A80" w:rsidP="00205A80">
      <w:pPr>
        <w:pStyle w:val="Prrafodelista"/>
        <w:numPr>
          <w:ilvl w:val="0"/>
          <w:numId w:val="1"/>
        </w:numPr>
      </w:pPr>
      <w:proofErr w:type="spellStart"/>
      <w:r>
        <w:t>Definitive</w:t>
      </w:r>
      <w:proofErr w:type="spellEnd"/>
      <w:r>
        <w:t xml:space="preserve"> </w:t>
      </w:r>
      <w:proofErr w:type="spellStart"/>
      <w:r>
        <w:t>signature</w:t>
      </w:r>
      <w:proofErr w:type="spellEnd"/>
    </w:p>
    <w:p w14:paraId="0253ABD7" w14:textId="77777777" w:rsidR="00205A80" w:rsidRDefault="00205A80" w:rsidP="00205A80">
      <w:r>
        <w:t xml:space="preserve">We will </w:t>
      </w:r>
      <w:proofErr w:type="spellStart"/>
      <w:r>
        <w:t>accompany</w:t>
      </w:r>
      <w:proofErr w:type="spellEnd"/>
      <w:r>
        <w:t xml:space="preserve"> you to the </w:t>
      </w:r>
      <w:proofErr w:type="spellStart"/>
      <w:r>
        <w:t>signing</w:t>
      </w:r>
      <w:proofErr w:type="spellEnd"/>
      <w:r>
        <w:t xml:space="preserve"> of the sale </w:t>
      </w:r>
      <w:proofErr w:type="spellStart"/>
      <w:r>
        <w:t>before</w:t>
      </w:r>
      <w:proofErr w:type="spellEnd"/>
      <w:r>
        <w:t xml:space="preserve"> a </w:t>
      </w:r>
      <w:proofErr w:type="spellStart"/>
      <w:r>
        <w:t>notary</w:t>
      </w:r>
      <w:proofErr w:type="spellEnd"/>
      <w:r>
        <w:t xml:space="preserve">, and </w:t>
      </w:r>
      <w:proofErr w:type="spellStart"/>
      <w:r>
        <w:t>until</w:t>
      </w:r>
      <w:proofErr w:type="spellEnd"/>
      <w:r>
        <w:t xml:space="preserve"> the delivery of the </w:t>
      </w:r>
      <w:proofErr w:type="spellStart"/>
      <w:r>
        <w:t>keys</w:t>
      </w:r>
      <w:proofErr w:type="spellEnd"/>
      <w:r>
        <w:t xml:space="preserve"> to your new property.</w:t>
      </w:r>
    </w:p>
    <w:p w14:paraId="5EF3F680" w14:textId="77777777" w:rsidR="00205A80" w:rsidRDefault="00205A80" w:rsidP="00205A80"/>
    <w:p w14:paraId="50446A76" w14:textId="77777777" w:rsidR="00205A80" w:rsidRDefault="00205A80" w:rsidP="00205A80">
      <w:r>
        <w:t xml:space="preserve">Marbella Place has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for </w:t>
      </w:r>
      <w:proofErr w:type="spellStart"/>
      <w:r>
        <w:t>its</w:t>
      </w:r>
      <w:proofErr w:type="spellEnd"/>
      <w:r>
        <w:t xml:space="preserve"> clients the </w:t>
      </w:r>
      <w:proofErr w:type="spellStart"/>
      <w:r>
        <w:t>buyer's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to download,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have</w:t>
      </w:r>
      <w:proofErr w:type="spellEnd"/>
      <w:r>
        <w:t xml:space="preserve"> all the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for the </w:t>
      </w:r>
      <w:proofErr w:type="spellStart"/>
      <w:r>
        <w:t>purchase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home, and </w:t>
      </w:r>
      <w:proofErr w:type="spellStart"/>
      <w:r>
        <w:t>also</w:t>
      </w:r>
      <w:proofErr w:type="spellEnd"/>
      <w:r>
        <w:t xml:space="preserve"> the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by the </w:t>
      </w:r>
      <w:proofErr w:type="spellStart"/>
      <w:r>
        <w:t>purchase</w:t>
      </w:r>
      <w:proofErr w:type="spellEnd"/>
      <w:r>
        <w:t xml:space="preserve"> of a home.</w:t>
      </w:r>
    </w:p>
    <w:p w14:paraId="6BB5192A" w14:textId="77777777" w:rsidR="00205A80" w:rsidRDefault="00205A80" w:rsidP="00205A80"/>
    <w:p w14:paraId="1EB72C8A" w14:textId="7A1F50E4" w:rsidR="00205A80" w:rsidRDefault="006C3778">
      <w:r>
        <w:rPr>
          <w:noProof/>
        </w:rPr>
        <w:drawing>
          <wp:anchor distT="0" distB="0" distL="114300" distR="114300" simplePos="0" relativeHeight="251659264" behindDoc="0" locked="0" layoutInCell="1" allowOverlap="1" wp14:anchorId="31A93461" wp14:editId="1E6F46CC">
            <wp:simplePos x="0" y="0"/>
            <wp:positionH relativeFrom="column">
              <wp:posOffset>396453</wp:posOffset>
            </wp:positionH>
            <wp:positionV relativeFrom="paragraph">
              <wp:posOffset>381470</wp:posOffset>
            </wp:positionV>
            <wp:extent cx="4708020" cy="6090419"/>
            <wp:effectExtent l="0" t="0" r="3810" b="571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020" cy="6090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05A80">
        <w:t>PURCHASE-SALE</w:t>
      </w:r>
      <w:proofErr w:type="spellEnd"/>
      <w:r w:rsidR="00205A80">
        <w:t xml:space="preserve"> COST</w:t>
      </w:r>
    </w:p>
    <w:p w14:paraId="0F336015" w14:textId="5C9E102C" w:rsidR="00205A80" w:rsidRDefault="00205A80"/>
    <w:p w14:paraId="49D434BC" w14:textId="24555EB7" w:rsidR="00205A80" w:rsidRDefault="00205A80"/>
    <w:sectPr w:rsidR="00205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244CF"/>
    <w:multiLevelType w:val="hybridMultilevel"/>
    <w:tmpl w:val="998CF9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4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80"/>
    <w:rsid w:val="00205A80"/>
    <w:rsid w:val="006C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60C08C"/>
  <w15:chartTrackingRefBased/>
  <w15:docId w15:val="{63E23A4B-A695-694D-9EEB-E9FA2F60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5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5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5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5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5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5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5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5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5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5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5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5A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5A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5A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5A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5A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5A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05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05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5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5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5A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05A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5A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5A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05A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Chesneau Costa</dc:creator>
  <cp:keywords/>
  <dc:description/>
  <cp:lastModifiedBy>Elodie Chesneau Costa</cp:lastModifiedBy>
  <cp:revision>2</cp:revision>
  <dcterms:created xsi:type="dcterms:W3CDTF">2023-12-18T08:51:00Z</dcterms:created>
  <dcterms:modified xsi:type="dcterms:W3CDTF">2023-12-18T08:51:00Z</dcterms:modified>
</cp:coreProperties>
</file>